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D8" w:rsidRDefault="009876D8" w:rsidP="009876D8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ОБЩИНСКА ИЗБИРАТЕЛНА КОМИСИЯ – КОСТИНБРОД</w:t>
      </w:r>
    </w:p>
    <w:p w:rsidR="009876D8" w:rsidRDefault="009876D8" w:rsidP="009876D8">
      <w:pPr>
        <w:jc w:val="center"/>
        <w:rPr>
          <w:b/>
          <w:sz w:val="20"/>
          <w:szCs w:val="20"/>
          <w:u w:val="single"/>
        </w:rPr>
      </w:pPr>
    </w:p>
    <w:p w:rsidR="009876D8" w:rsidRDefault="009876D8" w:rsidP="009876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9876D8" w:rsidRDefault="009876D8" w:rsidP="009876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18/ 09.10.2015 г.</w:t>
      </w:r>
    </w:p>
    <w:p w:rsidR="009876D8" w:rsidRDefault="009876D8" w:rsidP="009876D8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Днес, 09.10.2015 г., се проведе заседание на ОИК – Костинброд. </w:t>
      </w:r>
    </w:p>
    <w:p w:rsidR="009876D8" w:rsidRDefault="009876D8" w:rsidP="009876D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9876D8" w:rsidRDefault="009876D8" w:rsidP="009876D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9876D8" w:rsidRDefault="009876D8" w:rsidP="0098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Георги Стефанов Янев – Председател</w:t>
      </w:r>
    </w:p>
    <w:p w:rsidR="009876D8" w:rsidRDefault="009876D8" w:rsidP="0098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Светлана Василева Славева – Заместник-председател</w:t>
      </w:r>
    </w:p>
    <w:p w:rsidR="009876D8" w:rsidRDefault="009876D8" w:rsidP="0098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9876D8" w:rsidRDefault="009876D8" w:rsidP="009876D8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членове:</w:t>
      </w:r>
    </w:p>
    <w:p w:rsidR="009876D8" w:rsidRDefault="009876D8" w:rsidP="0098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9876D8" w:rsidRDefault="009876D8" w:rsidP="0098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</w:p>
    <w:p w:rsidR="009876D8" w:rsidRDefault="009876D8" w:rsidP="0098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Делчева</w:t>
      </w:r>
    </w:p>
    <w:p w:rsidR="009876D8" w:rsidRDefault="009876D8" w:rsidP="0098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Анжела Георгиева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</w:p>
    <w:p w:rsidR="009876D8" w:rsidRDefault="009876D8" w:rsidP="0098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9876D8" w:rsidRDefault="009876D8" w:rsidP="0098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Христо Стоилов Николов</w:t>
      </w:r>
    </w:p>
    <w:p w:rsidR="009876D8" w:rsidRDefault="009876D8" w:rsidP="009876D8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Ралица Радославова Гергинова;            </w:t>
      </w:r>
    </w:p>
    <w:p w:rsidR="009876D8" w:rsidRDefault="009876D8" w:rsidP="009876D8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Ива Цветанова Симеонова;     </w:t>
      </w:r>
    </w:p>
    <w:p w:rsidR="009876D8" w:rsidRDefault="009876D8" w:rsidP="009876D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76D8" w:rsidRDefault="009876D8" w:rsidP="009876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9876D8" w:rsidRDefault="009876D8" w:rsidP="009876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9876D8" w:rsidRDefault="009876D8" w:rsidP="009876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9876D8" w:rsidRDefault="009876D8" w:rsidP="009876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876D8" w:rsidRDefault="009876D8" w:rsidP="009876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9876D8" w:rsidRDefault="009876D8" w:rsidP="009876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76D8" w:rsidRDefault="009876D8" w:rsidP="009876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Председателят на комисията докладва, че предварително е подготвен и оповестен проект за дневен ред от две точки, а именно:</w:t>
      </w:r>
    </w:p>
    <w:p w:rsidR="006B0102" w:rsidRDefault="009876D8" w:rsidP="006B0102">
      <w:pPr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 w:rsidR="006B0102" w:rsidRPr="006B0102">
        <w:rPr>
          <w:rFonts w:ascii="Times New Roman" w:hAnsi="Times New Roman" w:cs="Times New Roman"/>
          <w:sz w:val="20"/>
          <w:szCs w:val="20"/>
        </w:rPr>
        <w:t xml:space="preserve">1.Утвърждаване на график за предаване на изборните книжа на секционните избирателни комисии на територията на община Костинброд за провеждане на изборите за кметове и общински </w:t>
      </w:r>
      <w:proofErr w:type="spellStart"/>
      <w:r w:rsidR="006B0102" w:rsidRPr="006B0102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="006B0102" w:rsidRPr="006B0102">
        <w:rPr>
          <w:rFonts w:ascii="Times New Roman" w:hAnsi="Times New Roman" w:cs="Times New Roman"/>
          <w:sz w:val="20"/>
          <w:szCs w:val="20"/>
        </w:rPr>
        <w:t xml:space="preserve"> на 25.10.2015 година;</w:t>
      </w:r>
    </w:p>
    <w:p w:rsidR="006B0102" w:rsidRPr="006B0102" w:rsidRDefault="006B0102" w:rsidP="006B010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0102">
        <w:rPr>
          <w:rFonts w:ascii="Times New Roman" w:hAnsi="Times New Roman" w:cs="Times New Roman"/>
          <w:sz w:val="20"/>
          <w:szCs w:val="20"/>
        </w:rPr>
        <w:t>2.Разни;</w:t>
      </w:r>
    </w:p>
    <w:p w:rsidR="007872AD" w:rsidRDefault="007872AD" w:rsidP="007872A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Председателят: </w:t>
      </w:r>
      <w:r>
        <w:rPr>
          <w:rFonts w:ascii="Times New Roman" w:hAnsi="Times New Roman" w:cs="Times New Roman"/>
          <w:i/>
          <w:sz w:val="20"/>
          <w:szCs w:val="20"/>
        </w:rPr>
        <w:t>Има ли предложения за изменения и допълнение към така предложения дневен ред.</w:t>
      </w:r>
    </w:p>
    <w:p w:rsidR="007872AD" w:rsidRDefault="007872AD" w:rsidP="007872AD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7872AD" w:rsidRDefault="007872AD" w:rsidP="007872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4254E0" w:rsidRDefault="007872AD" w:rsidP="007872A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Приема така предложения дневен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ред.</w:t>
      </w:r>
    </w:p>
    <w:p w:rsidR="0098646B" w:rsidRDefault="007872AD" w:rsidP="0098646B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По точка 1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ва</w:t>
      </w:r>
      <w:proofErr w:type="spellEnd"/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Pr="00E27F00">
        <w:rPr>
          <w:rFonts w:ascii="Times New Roman" w:hAnsi="Times New Roman" w:cs="Times New Roman"/>
          <w:b/>
          <w:sz w:val="20"/>
          <w:szCs w:val="20"/>
        </w:rPr>
        <w:t>:</w:t>
      </w:r>
      <w:r w:rsidR="0098646B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="0098646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="0098646B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98646B" w:rsidRDefault="0098646B" w:rsidP="009864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98646B" w:rsidRDefault="0098646B" w:rsidP="0098646B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т.1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98646B" w:rsidRDefault="0098646B" w:rsidP="0098646B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2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р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proofErr w:type="spellEnd"/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Pr="00E27F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Председателят докладва: </w:t>
      </w:r>
      <w:r>
        <w:rPr>
          <w:rFonts w:ascii="Times New Roman" w:hAnsi="Times New Roman" w:cs="Times New Roman"/>
          <w:sz w:val="20"/>
          <w:szCs w:val="20"/>
        </w:rPr>
        <w:t>Уважаеми колеги, както Ви е известно с Решение № 113 – МИ/НР от 29.09.2015 година, ОИК – Костинброд назначи съставите на секционните избирателни комисии на територията на община Костинброд, за провеждане на местни избори 2015 г.</w:t>
      </w:r>
      <w:r w:rsidR="006348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писмо изх.№ </w:t>
      </w:r>
      <w:r w:rsidR="007B6296">
        <w:rPr>
          <w:rFonts w:ascii="Times New Roman" w:hAnsi="Times New Roman" w:cs="Times New Roman"/>
          <w:sz w:val="20"/>
          <w:szCs w:val="20"/>
        </w:rPr>
        <w:t>13/ 29.09.2015 година ОИК – Костинброд е изискала информация под формата на справка от отдел ГРАО при община Костинброд за липса на предпоставки за несъвместимост на така назначените членове на СИК. С писмо изх.№ 37 – 00 – 31/ 01.10.2015 година от Общинска администрация – Костинброд, подписано от секретаря на общината, ОИК – Костинброд е уведомена, че</w:t>
      </w:r>
      <w:r w:rsidR="00796712">
        <w:rPr>
          <w:rFonts w:ascii="Times New Roman" w:hAnsi="Times New Roman" w:cs="Times New Roman"/>
          <w:sz w:val="20"/>
          <w:szCs w:val="20"/>
        </w:rPr>
        <w:t>:</w:t>
      </w:r>
    </w:p>
    <w:p w:rsidR="00796712" w:rsidRDefault="00796712" w:rsidP="0098646B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1.Лицето Маргарита Валентинова Арнаудова, което е секретар в секция № 232600016 е с постоянен адрес в с.Градец от 27.05.2015 година и настоящ адрес в гр.София; Лицето Антоанета Иванова Райкова, която е член на секция № 232600017 е с </w:t>
      </w:r>
      <w:r w:rsidR="009B55B1">
        <w:rPr>
          <w:rFonts w:ascii="Times New Roman" w:hAnsi="Times New Roman" w:cs="Times New Roman"/>
          <w:sz w:val="20"/>
          <w:szCs w:val="20"/>
        </w:rPr>
        <w:t xml:space="preserve">настоящ </w:t>
      </w:r>
      <w:r>
        <w:rPr>
          <w:rFonts w:ascii="Times New Roman" w:hAnsi="Times New Roman" w:cs="Times New Roman"/>
          <w:sz w:val="20"/>
          <w:szCs w:val="20"/>
        </w:rPr>
        <w:t>адрес в с.Чибаовци от 16.06.2015 година и с постоянен адрес в гр.София;</w:t>
      </w:r>
    </w:p>
    <w:p w:rsidR="00796712" w:rsidRDefault="00796712" w:rsidP="0098646B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2.Лицето Цветелина Любенова Борисова / фамилно име Йорданова по ли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чна карта/ от списъка с резерви под № 45 е съпруга на кандидат за общински съветник от местна коалиция „Реформатори и патриоти за Костинброд“.</w:t>
      </w:r>
    </w:p>
    <w:p w:rsidR="00796712" w:rsidRDefault="00796712" w:rsidP="0098646B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оглед на горните данни</w:t>
      </w:r>
      <w:r w:rsidR="00E6000A">
        <w:rPr>
          <w:rFonts w:ascii="Times New Roman" w:hAnsi="Times New Roman" w:cs="Times New Roman"/>
          <w:sz w:val="20"/>
          <w:szCs w:val="20"/>
        </w:rPr>
        <w:t xml:space="preserve"> се установява несъвместимост за горепосочените лица, с оглед изискванията</w:t>
      </w:r>
      <w:r w:rsidR="006348E7">
        <w:rPr>
          <w:rFonts w:ascii="Times New Roman" w:hAnsi="Times New Roman" w:cs="Times New Roman"/>
          <w:sz w:val="20"/>
          <w:szCs w:val="20"/>
        </w:rPr>
        <w:t xml:space="preserve"> на чл.95, във връзка с чл.396 и</w:t>
      </w:r>
      <w:r w:rsidR="00E6000A">
        <w:rPr>
          <w:rFonts w:ascii="Times New Roman" w:hAnsi="Times New Roman" w:cs="Times New Roman"/>
          <w:sz w:val="20"/>
          <w:szCs w:val="20"/>
        </w:rPr>
        <w:t xml:space="preserve"> чл.96 от ИК за уседналост на членовете на СИК (за първите две лица), както и липса на съпружески отношения, респ. фактическо съжителство с регистриран кандидат (по отношение на третото лице)</w:t>
      </w:r>
      <w:r w:rsidR="00254B1C">
        <w:rPr>
          <w:rFonts w:ascii="Times New Roman" w:hAnsi="Times New Roman" w:cs="Times New Roman"/>
          <w:sz w:val="20"/>
          <w:szCs w:val="20"/>
        </w:rPr>
        <w:t>.</w:t>
      </w:r>
    </w:p>
    <w:p w:rsidR="00254B1C" w:rsidRDefault="00254B1C" w:rsidP="0098646B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Лицата по т.1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са предложени от квотата на ПП ГЕРБ, а лицето по т.2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5E3B7A">
        <w:rPr>
          <w:rFonts w:ascii="Times New Roman" w:hAnsi="Times New Roman" w:cs="Times New Roman"/>
          <w:sz w:val="20"/>
          <w:szCs w:val="20"/>
        </w:rPr>
        <w:t>Коалиция „</w:t>
      </w:r>
      <w:r>
        <w:rPr>
          <w:rFonts w:ascii="Times New Roman" w:hAnsi="Times New Roman" w:cs="Times New Roman"/>
          <w:sz w:val="20"/>
          <w:szCs w:val="20"/>
        </w:rPr>
        <w:t xml:space="preserve">Патриотичен </w:t>
      </w:r>
      <w:r w:rsidR="005E3B7A">
        <w:rPr>
          <w:rFonts w:ascii="Times New Roman" w:hAnsi="Times New Roman" w:cs="Times New Roman"/>
          <w:sz w:val="20"/>
          <w:szCs w:val="20"/>
        </w:rPr>
        <w:t>фронт“.</w:t>
      </w:r>
    </w:p>
    <w:p w:rsidR="005E3B7A" w:rsidRDefault="005E3B7A" w:rsidP="0098646B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оглед на горното считам, че за така направената констатация за несъвместимост с качеството член на СИК, следва да бъдат уведомени писмено съответните политически </w:t>
      </w:r>
      <w:r w:rsidR="0054073E">
        <w:rPr>
          <w:rFonts w:ascii="Times New Roman" w:hAnsi="Times New Roman" w:cs="Times New Roman"/>
          <w:sz w:val="20"/>
          <w:szCs w:val="20"/>
        </w:rPr>
        <w:t>формации за да предложат персона</w:t>
      </w:r>
      <w:r>
        <w:rPr>
          <w:rFonts w:ascii="Times New Roman" w:hAnsi="Times New Roman" w:cs="Times New Roman"/>
          <w:sz w:val="20"/>
          <w:szCs w:val="20"/>
        </w:rPr>
        <w:t>лно други</w:t>
      </w:r>
      <w:r w:rsidR="0054073E">
        <w:rPr>
          <w:rFonts w:ascii="Times New Roman" w:hAnsi="Times New Roman" w:cs="Times New Roman"/>
          <w:sz w:val="20"/>
          <w:szCs w:val="20"/>
        </w:rPr>
        <w:t xml:space="preserve"> кандидати за попълване съставите на съответните СИК.</w:t>
      </w:r>
    </w:p>
    <w:p w:rsidR="00D440D9" w:rsidRPr="0098646B" w:rsidRDefault="00D440D9" w:rsidP="0098646B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</w:rPr>
        <w:t>След проведените обсъждания ОИК – Костинброд прие единодушно така направеното предложение.</w:t>
      </w:r>
    </w:p>
    <w:p w:rsidR="0098646B" w:rsidRDefault="0098646B" w:rsidP="0098646B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98646B" w:rsidRDefault="0098646B" w:rsidP="0098646B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98646B" w:rsidRDefault="0098646B" w:rsidP="0098646B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8646B" w:rsidRDefault="0098646B" w:rsidP="0098646B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98646B" w:rsidRDefault="0098646B" w:rsidP="0098646B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8646B" w:rsidRDefault="0098646B" w:rsidP="0098646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8646B" w:rsidRDefault="0098646B" w:rsidP="0098646B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8646B" w:rsidRDefault="0098646B" w:rsidP="0098646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8646B" w:rsidRDefault="0098646B" w:rsidP="0098646B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8646B" w:rsidRDefault="0098646B" w:rsidP="0098646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8646B" w:rsidRDefault="0098646B" w:rsidP="0098646B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</w:t>
      </w:r>
    </w:p>
    <w:p w:rsidR="0098646B" w:rsidRDefault="0098646B" w:rsidP="0098646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8646B" w:rsidRDefault="0098646B" w:rsidP="0098646B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8646B" w:rsidRDefault="0098646B" w:rsidP="0098646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8646B" w:rsidRDefault="0098646B" w:rsidP="0098646B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8646B" w:rsidRDefault="0098646B" w:rsidP="0098646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8646B" w:rsidRDefault="0098646B" w:rsidP="0098646B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8646B" w:rsidRDefault="0098646B" w:rsidP="0098646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440D9" w:rsidRDefault="0098646B" w:rsidP="00D440D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D440D9" w:rsidRPr="00D440D9" w:rsidRDefault="00D440D9" w:rsidP="00D440D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440D9" w:rsidRDefault="00D440D9" w:rsidP="00D440D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D440D9" w:rsidRPr="00D440D9" w:rsidRDefault="00D440D9" w:rsidP="00D440D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440D9" w:rsidRPr="00D440D9" w:rsidRDefault="00D440D9" w:rsidP="00D440D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8646B" w:rsidRDefault="0098646B" w:rsidP="0098646B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</w:p>
    <w:p w:rsidR="0098646B" w:rsidRDefault="0098646B" w:rsidP="0098646B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98646B" w:rsidRDefault="0098646B" w:rsidP="0098646B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98646B" w:rsidRDefault="0098646B" w:rsidP="0098646B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98646B" w:rsidRDefault="0098646B" w:rsidP="0098646B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98646B" w:rsidRDefault="0098646B" w:rsidP="0098646B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98646B" w:rsidRDefault="0098646B" w:rsidP="0098646B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98646B" w:rsidRDefault="0098646B" w:rsidP="0098646B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>Елица Младенова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8646B" w:rsidRDefault="0098646B" w:rsidP="0098646B"/>
    <w:p w:rsidR="0098646B" w:rsidRDefault="0098646B" w:rsidP="0098646B"/>
    <w:p w:rsidR="00A03267" w:rsidRDefault="00A03267" w:rsidP="007872AD"/>
    <w:sectPr w:rsidR="00A0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3C" w:rsidRDefault="00167D3C" w:rsidP="00167D3C">
      <w:pPr>
        <w:spacing w:after="0" w:line="240" w:lineRule="auto"/>
      </w:pPr>
      <w:r>
        <w:separator/>
      </w:r>
    </w:p>
  </w:endnote>
  <w:endnote w:type="continuationSeparator" w:id="0">
    <w:p w:rsidR="00167D3C" w:rsidRDefault="00167D3C" w:rsidP="0016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3C" w:rsidRDefault="00167D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85289"/>
      <w:docPartObj>
        <w:docPartGallery w:val="Page Numbers (Bottom of Page)"/>
        <w:docPartUnique/>
      </w:docPartObj>
    </w:sdtPr>
    <w:sdtEndPr/>
    <w:sdtContent>
      <w:p w:rsidR="004254E0" w:rsidRDefault="004254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5B1">
          <w:rPr>
            <w:noProof/>
          </w:rPr>
          <w:t>2</w:t>
        </w:r>
        <w:r>
          <w:fldChar w:fldCharType="end"/>
        </w:r>
      </w:p>
    </w:sdtContent>
  </w:sdt>
  <w:p w:rsidR="00167D3C" w:rsidRDefault="00167D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3C" w:rsidRDefault="00167D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3C" w:rsidRDefault="00167D3C" w:rsidP="00167D3C">
      <w:pPr>
        <w:spacing w:after="0" w:line="240" w:lineRule="auto"/>
      </w:pPr>
      <w:r>
        <w:separator/>
      </w:r>
    </w:p>
  </w:footnote>
  <w:footnote w:type="continuationSeparator" w:id="0">
    <w:p w:rsidR="00167D3C" w:rsidRDefault="00167D3C" w:rsidP="0016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3C" w:rsidRDefault="00167D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3C" w:rsidRDefault="00167D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3C" w:rsidRDefault="00167D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7D"/>
    <w:rsid w:val="00167D3C"/>
    <w:rsid w:val="00254B1C"/>
    <w:rsid w:val="00423E57"/>
    <w:rsid w:val="004254E0"/>
    <w:rsid w:val="0054073E"/>
    <w:rsid w:val="00581112"/>
    <w:rsid w:val="005E3B7A"/>
    <w:rsid w:val="00603E7D"/>
    <w:rsid w:val="006348E7"/>
    <w:rsid w:val="0068724B"/>
    <w:rsid w:val="006B0102"/>
    <w:rsid w:val="007872AD"/>
    <w:rsid w:val="00796712"/>
    <w:rsid w:val="007B6296"/>
    <w:rsid w:val="0098646B"/>
    <w:rsid w:val="009876D8"/>
    <w:rsid w:val="009B55B1"/>
    <w:rsid w:val="00A03267"/>
    <w:rsid w:val="00C75B7A"/>
    <w:rsid w:val="00D440D9"/>
    <w:rsid w:val="00E6000A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67D3C"/>
  </w:style>
  <w:style w:type="paragraph" w:styleId="a6">
    <w:name w:val="footer"/>
    <w:basedOn w:val="a"/>
    <w:link w:val="a7"/>
    <w:uiPriority w:val="99"/>
    <w:unhideWhenUsed/>
    <w:rsid w:val="0016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67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67D3C"/>
  </w:style>
  <w:style w:type="paragraph" w:styleId="a6">
    <w:name w:val="footer"/>
    <w:basedOn w:val="a"/>
    <w:link w:val="a7"/>
    <w:uiPriority w:val="99"/>
    <w:unhideWhenUsed/>
    <w:rsid w:val="0016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6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17</cp:revision>
  <dcterms:created xsi:type="dcterms:W3CDTF">2015-10-09T08:13:00Z</dcterms:created>
  <dcterms:modified xsi:type="dcterms:W3CDTF">2015-10-09T09:39:00Z</dcterms:modified>
</cp:coreProperties>
</file>