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F51" w:rsidRPr="00FE708C" w:rsidRDefault="00AF3F51" w:rsidP="00AF3F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08C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КОСТИНБРОД</w:t>
      </w:r>
    </w:p>
    <w:p w:rsidR="00AF3F51" w:rsidRPr="00FE708C" w:rsidRDefault="00AF3F51" w:rsidP="00AF3F51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b/>
          <w:sz w:val="40"/>
          <w:szCs w:val="40"/>
        </w:rPr>
      </w:pPr>
      <w:r w:rsidRPr="00FE708C">
        <w:rPr>
          <w:rFonts w:ascii="Times New Roman" w:hAnsi="Times New Roman" w:cs="Times New Roman"/>
          <w:b/>
          <w:sz w:val="40"/>
          <w:szCs w:val="40"/>
        </w:rPr>
        <w:t xml:space="preserve">                        ДНЕВЕН РЕД</w:t>
      </w:r>
    </w:p>
    <w:p w:rsidR="00AF3F51" w:rsidRPr="00FE708C" w:rsidRDefault="00F0371B" w:rsidP="00AF3F51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насроченото на 27</w:t>
      </w:r>
      <w:r w:rsidR="00AF3F51" w:rsidRPr="00FE708C">
        <w:rPr>
          <w:rFonts w:ascii="Times New Roman" w:hAnsi="Times New Roman" w:cs="Times New Roman"/>
          <w:b/>
          <w:sz w:val="24"/>
          <w:szCs w:val="24"/>
        </w:rPr>
        <w:t>.09.2023г. заседание на ОИК – Костинброд от 18.00 часа.</w:t>
      </w:r>
    </w:p>
    <w:p w:rsidR="00243130" w:rsidRPr="00243130" w:rsidRDefault="00903C4F" w:rsidP="0093645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243130">
        <w:rPr>
          <w:color w:val="333333"/>
        </w:rPr>
        <w:t xml:space="preserve"> </w:t>
      </w:r>
      <w:r w:rsidR="00243130">
        <w:rPr>
          <w:b/>
          <w:color w:val="333333"/>
        </w:rPr>
        <w:t>ОТНОСНО:</w:t>
      </w:r>
      <w:r w:rsidR="00243130">
        <w:rPr>
          <w:color w:val="333333"/>
        </w:rPr>
        <w:t xml:space="preserve"> Вземане на решение за определяне поредността на номерата на местните коалиции, регистрирали кандидатски листи в бюлетината за гласуване в изборите за общински съветници и за кметове на 29.10.2023 г. в община Костинброд</w:t>
      </w:r>
    </w:p>
    <w:p w:rsidR="00243130" w:rsidRPr="00243130" w:rsidRDefault="00243130" w:rsidP="00243130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431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2431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Назначаване на членовете на Секционните избирателни комисии на територията на община Костинброд и утвърждаване на списъка с резервните членове за изборите за общински съветници и кметове на 29 октомври 2023г.</w:t>
      </w:r>
    </w:p>
    <w:p w:rsidR="00FE708C" w:rsidRPr="00243130" w:rsidRDefault="00FE708C" w:rsidP="00243130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b/>
          <w:color w:val="333333"/>
        </w:rPr>
      </w:pPr>
      <w:bookmarkStart w:id="0" w:name="_GoBack"/>
      <w:bookmarkEnd w:id="0"/>
    </w:p>
    <w:sectPr w:rsidR="00FE708C" w:rsidRPr="00243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924EF"/>
    <w:multiLevelType w:val="hybridMultilevel"/>
    <w:tmpl w:val="636493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8B"/>
    <w:rsid w:val="00005BE9"/>
    <w:rsid w:val="00135567"/>
    <w:rsid w:val="001A648B"/>
    <w:rsid w:val="001F3808"/>
    <w:rsid w:val="00243130"/>
    <w:rsid w:val="00297927"/>
    <w:rsid w:val="002D1E85"/>
    <w:rsid w:val="00444D2A"/>
    <w:rsid w:val="004A3CC7"/>
    <w:rsid w:val="005D02E6"/>
    <w:rsid w:val="0069004F"/>
    <w:rsid w:val="006F599C"/>
    <w:rsid w:val="00814452"/>
    <w:rsid w:val="00903C4F"/>
    <w:rsid w:val="00A04889"/>
    <w:rsid w:val="00A454FF"/>
    <w:rsid w:val="00AC4A38"/>
    <w:rsid w:val="00AE135C"/>
    <w:rsid w:val="00AF3F51"/>
    <w:rsid w:val="00B30BD8"/>
    <w:rsid w:val="00B57928"/>
    <w:rsid w:val="00B87BD7"/>
    <w:rsid w:val="00BB7118"/>
    <w:rsid w:val="00BE622E"/>
    <w:rsid w:val="00C94A29"/>
    <w:rsid w:val="00CA286B"/>
    <w:rsid w:val="00F0371B"/>
    <w:rsid w:val="00FE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48CE"/>
  <w15:chartTrackingRefBased/>
  <w15:docId w15:val="{7F7066E1-8018-44F1-9A95-B89CE419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F5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B30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30BD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F5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User</cp:lastModifiedBy>
  <cp:revision>2</cp:revision>
  <cp:lastPrinted>2023-09-25T15:00:00Z</cp:lastPrinted>
  <dcterms:created xsi:type="dcterms:W3CDTF">2023-09-27T12:58:00Z</dcterms:created>
  <dcterms:modified xsi:type="dcterms:W3CDTF">2023-09-27T12:58:00Z</dcterms:modified>
</cp:coreProperties>
</file>