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83F" w:rsidRDefault="0041483F" w:rsidP="004148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bg-BG"/>
        </w:rPr>
        <w:t>ОБЩИНСКА ИЗБИРАТЕЛНА КОМИСИЯ – КОСТИНБРОД</w:t>
      </w:r>
    </w:p>
    <w:p w:rsidR="0041483F" w:rsidRDefault="0041483F" w:rsidP="004148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:rsidR="0041483F" w:rsidRDefault="0041483F" w:rsidP="004148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ПРОЕКТ ЗА ДНЕВЕН РЕД</w:t>
      </w:r>
    </w:p>
    <w:p w:rsidR="0041483F" w:rsidRDefault="0041483F" w:rsidP="004148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За насроченото за 07.11. 201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bg-BG"/>
        </w:rPr>
        <w:t>9</w:t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година от 17.30 часа заседание на   Общинска избирателна комисия – Костинброд</w:t>
      </w:r>
    </w:p>
    <w:p w:rsidR="00BD1D5B" w:rsidRDefault="0041483F" w:rsidP="00EE2FB6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D5B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1.Доклад от Председателя на ОИК – Костинброд относно </w:t>
      </w:r>
      <w:r w:rsidR="00BD1D5B" w:rsidRPr="00BD1D5B">
        <w:rPr>
          <w:rFonts w:ascii="Times New Roman" w:hAnsi="Times New Roman" w:cs="Times New Roman"/>
          <w:sz w:val="24"/>
          <w:szCs w:val="24"/>
        </w:rPr>
        <w:t>жалба от</w:t>
      </w:r>
      <w:r w:rsidR="00BD1D5B" w:rsidRPr="0011728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D1D5B">
        <w:rPr>
          <w:rFonts w:ascii="Times New Roman" w:hAnsi="Times New Roman" w:cs="Times New Roman"/>
          <w:sz w:val="24"/>
          <w:szCs w:val="24"/>
        </w:rPr>
        <w:t xml:space="preserve">Кристина Цветанова Александрова </w:t>
      </w:r>
      <w:r w:rsidR="00BD1D5B" w:rsidRPr="00BD1D5B">
        <w:rPr>
          <w:rFonts w:ascii="Times New Roman" w:hAnsi="Times New Roman" w:cs="Times New Roman"/>
          <w:sz w:val="24"/>
          <w:szCs w:val="24"/>
        </w:rPr>
        <w:t xml:space="preserve"> срещу Решение № 140 – МИ/ 04.11.2019 година на ОИК – Костинброд</w:t>
      </w:r>
      <w:r w:rsidR="00BD1D5B">
        <w:rPr>
          <w:rFonts w:ascii="Times New Roman" w:hAnsi="Times New Roman" w:cs="Times New Roman"/>
          <w:sz w:val="24"/>
          <w:szCs w:val="24"/>
        </w:rPr>
        <w:t xml:space="preserve">, проект за становище по жалбата до АССО и упълномощаване на процесуални представители на комисията. </w:t>
      </w:r>
      <w:r w:rsidR="00BD1D5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41483F" w:rsidRPr="0041483F" w:rsidRDefault="0041483F" w:rsidP="0041483F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bg-BG"/>
        </w:rPr>
      </w:pPr>
    </w:p>
    <w:p w:rsidR="007822DC" w:rsidRDefault="00EE2FB6"/>
    <w:sectPr w:rsidR="0078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D619D"/>
    <w:multiLevelType w:val="hybridMultilevel"/>
    <w:tmpl w:val="B930E61E"/>
    <w:lvl w:ilvl="0" w:tplc="89146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F6"/>
    <w:rsid w:val="0041483F"/>
    <w:rsid w:val="009532F6"/>
    <w:rsid w:val="00BD1D5B"/>
    <w:rsid w:val="00DC57C4"/>
    <w:rsid w:val="00E948A0"/>
    <w:rsid w:val="00EC4627"/>
    <w:rsid w:val="00EE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D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D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3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yanev</dc:creator>
  <cp:keywords/>
  <dc:description/>
  <cp:lastModifiedBy>yanev</cp:lastModifiedBy>
  <cp:revision>4</cp:revision>
  <dcterms:created xsi:type="dcterms:W3CDTF">2019-11-07T12:19:00Z</dcterms:created>
  <dcterms:modified xsi:type="dcterms:W3CDTF">2019-11-07T12:33:00Z</dcterms:modified>
</cp:coreProperties>
</file>