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EA" w:rsidRDefault="00143FEA" w:rsidP="00143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143FEA" w:rsidRDefault="00143FEA" w:rsidP="00143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43FEA" w:rsidRDefault="00143FEA" w:rsidP="00143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143FEA" w:rsidRDefault="00143FEA" w:rsidP="00143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30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.10.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17.00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часа заседание на   Общинска избирателна комисия – Костинброд</w:t>
      </w:r>
    </w:p>
    <w:p w:rsidR="00C7558C" w:rsidRPr="00011926" w:rsidRDefault="00143FEA" w:rsidP="00C7558C">
      <w:pPr>
        <w:jc w:val="both"/>
        <w:rPr>
          <w:rFonts w:ascii="Times New Roman" w:hAnsi="Times New Roman"/>
          <w:sz w:val="24"/>
          <w:szCs w:val="24"/>
        </w:rPr>
      </w:pPr>
      <w:r w:rsidRPr="00F7646E">
        <w:t>1.</w:t>
      </w:r>
      <w:r w:rsidR="00C7558C" w:rsidRPr="00011926">
        <w:rPr>
          <w:rFonts w:ascii="Times New Roman" w:hAnsi="Times New Roman"/>
          <w:color w:val="333333"/>
          <w:sz w:val="24"/>
          <w:szCs w:val="24"/>
        </w:rPr>
        <w:t xml:space="preserve">Изменение на Решение </w:t>
      </w:r>
      <w:r w:rsidR="00C7558C" w:rsidRPr="00011926">
        <w:rPr>
          <w:rFonts w:ascii="Times New Roman" w:hAnsi="Times New Roman"/>
          <w:sz w:val="24"/>
          <w:szCs w:val="24"/>
        </w:rPr>
        <w:t>№ 121 – МИ/ 29.10.2019 година на ОИК – Костинброд  за о</w:t>
      </w:r>
      <w:r w:rsidR="00C7558C" w:rsidRPr="00011926">
        <w:rPr>
          <w:rFonts w:ascii="Times New Roman" w:hAnsi="Times New Roman"/>
          <w:color w:val="333333"/>
          <w:sz w:val="24"/>
          <w:szCs w:val="24"/>
        </w:rPr>
        <w:t>пределяне на упълномощени лица от ОИК - Костинброд за получаване на хартиени бюлетини.</w:t>
      </w:r>
      <w:bookmarkStart w:id="0" w:name="_GoBack"/>
      <w:bookmarkEnd w:id="0"/>
    </w:p>
    <w:p w:rsidR="00143FEA" w:rsidRPr="007F7443" w:rsidRDefault="00143FEA" w:rsidP="00143FE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822DC" w:rsidRDefault="00C7558C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90"/>
    <w:rsid w:val="00143FEA"/>
    <w:rsid w:val="00470B90"/>
    <w:rsid w:val="00C7558C"/>
    <w:rsid w:val="00DC57C4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3</cp:revision>
  <dcterms:created xsi:type="dcterms:W3CDTF">2019-10-30T14:33:00Z</dcterms:created>
  <dcterms:modified xsi:type="dcterms:W3CDTF">2019-10-30T14:35:00Z</dcterms:modified>
</cp:coreProperties>
</file>